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823"/>
        <w:gridCol w:w="3413"/>
      </w:tblGrid>
      <w:tr w:rsidR="006F1613" w:rsidTr="00336C7C">
        <w:tc>
          <w:tcPr>
            <w:tcW w:w="5823" w:type="dxa"/>
          </w:tcPr>
          <w:p w:rsidR="006F1613" w:rsidRPr="006D3AD6" w:rsidRDefault="006F1613" w:rsidP="006D3A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3AD6">
              <w:rPr>
                <w:rFonts w:ascii="Arial" w:hAnsi="Arial" w:cs="Arial"/>
                <w:b/>
                <w:sz w:val="28"/>
                <w:szCs w:val="28"/>
              </w:rPr>
              <w:t>Indbydelse til fanebærerkursus 2019</w:t>
            </w:r>
          </w:p>
          <w:p w:rsidR="006F1613" w:rsidRPr="006D3AD6" w:rsidRDefault="006F1613" w:rsidP="000C3B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3AD6">
              <w:rPr>
                <w:rFonts w:ascii="Arial" w:hAnsi="Arial" w:cs="Arial"/>
                <w:sz w:val="24"/>
                <w:szCs w:val="24"/>
              </w:rPr>
              <w:t>Traditionen tro gennemfører Danmarks-Samfundets Aalborg kreds Fanebærerkursus forud for Valdemarsdag for tidligere og nye fanemodtagere.</w:t>
            </w:r>
          </w:p>
        </w:tc>
        <w:tc>
          <w:tcPr>
            <w:tcW w:w="3413" w:type="dxa"/>
          </w:tcPr>
          <w:p w:rsidR="006F1613" w:rsidRPr="006D3AD6" w:rsidRDefault="006F1613" w:rsidP="006D3AD6">
            <w:pPr>
              <w:jc w:val="right"/>
              <w:rPr>
                <w:b/>
                <w:sz w:val="24"/>
                <w:szCs w:val="24"/>
              </w:rPr>
            </w:pPr>
            <w:r w:rsidRPr="006D3AD6">
              <w:rPr>
                <w:sz w:val="24"/>
                <w:szCs w:val="24"/>
              </w:rPr>
              <w:t xml:space="preserve">    </w:t>
            </w:r>
            <w:r w:rsidRPr="006D3AD6">
              <w:rPr>
                <w:b/>
                <w:sz w:val="24"/>
                <w:szCs w:val="24"/>
              </w:rPr>
              <w:t>Sponsor for fanebærerkursus</w:t>
            </w:r>
          </w:p>
          <w:p w:rsidR="006F1613" w:rsidRPr="006D3AD6" w:rsidRDefault="00496F17" w:rsidP="006D3AD6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i1025" type="#_x0000_t75" alt="Aalborg Flagfabrik" style="width:130.8pt;height:44.4pt;visibility:visible">
                  <v:imagedata r:id="rId7" o:title=""/>
                </v:shape>
              </w:pict>
            </w:r>
          </w:p>
        </w:tc>
      </w:tr>
    </w:tbl>
    <w:p w:rsidR="006F1613" w:rsidRDefault="006F1613" w:rsidP="00580A7A">
      <w:pPr>
        <w:rPr>
          <w:rFonts w:ascii="Arial" w:hAnsi="Arial" w:cs="Arial"/>
          <w:sz w:val="24"/>
          <w:szCs w:val="24"/>
        </w:rPr>
      </w:pPr>
    </w:p>
    <w:p w:rsidR="006F1613" w:rsidRDefault="006F1613" w:rsidP="00336C7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Fanebærerkursus gennemføres</w:t>
      </w:r>
    </w:p>
    <w:p w:rsidR="006F1613" w:rsidRPr="00935476" w:rsidRDefault="006F1613" w:rsidP="00336C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</w:t>
      </w:r>
      <w:r w:rsidRPr="00935476">
        <w:rPr>
          <w:rFonts w:ascii="Arial" w:hAnsi="Arial" w:cs="Arial"/>
          <w:b/>
          <w:sz w:val="24"/>
          <w:szCs w:val="24"/>
        </w:rPr>
        <w:t xml:space="preserve">dag den </w:t>
      </w:r>
      <w:r>
        <w:rPr>
          <w:rFonts w:ascii="Arial" w:hAnsi="Arial" w:cs="Arial"/>
          <w:b/>
          <w:sz w:val="24"/>
          <w:szCs w:val="24"/>
        </w:rPr>
        <w:t>27.</w:t>
      </w:r>
      <w:r w:rsidRPr="00935476">
        <w:rPr>
          <w:rFonts w:ascii="Arial" w:hAnsi="Arial" w:cs="Arial"/>
          <w:b/>
          <w:sz w:val="24"/>
          <w:szCs w:val="24"/>
        </w:rPr>
        <w:t xml:space="preserve"> maj 2019, kl. 1900</w:t>
      </w:r>
      <w:r>
        <w:rPr>
          <w:rFonts w:ascii="Arial" w:hAnsi="Arial" w:cs="Arial"/>
          <w:b/>
          <w:sz w:val="24"/>
          <w:szCs w:val="24"/>
        </w:rPr>
        <w:t xml:space="preserve"> - 2130</w:t>
      </w:r>
      <w:r w:rsidRPr="00935476">
        <w:rPr>
          <w:rFonts w:ascii="Arial" w:hAnsi="Arial" w:cs="Arial"/>
          <w:b/>
          <w:sz w:val="24"/>
          <w:szCs w:val="24"/>
        </w:rPr>
        <w:t xml:space="preserve"> i Gymnastiksalen, Aalborg Kaserner</w:t>
      </w:r>
    </w:p>
    <w:p w:rsidR="006F1613" w:rsidRDefault="006F1613" w:rsidP="000C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mødes ved Hovedvagten, Gl. Høvej 34, 9400 Nørresundby.</w:t>
      </w:r>
    </w:p>
    <w:p w:rsidR="006F1613" w:rsidRDefault="006F1613" w:rsidP="000C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kurset, der er gratis, får I en generel orientering om fanen og dens brug. </w:t>
      </w:r>
    </w:p>
    <w:p w:rsidR="006F1613" w:rsidRDefault="006F1613" w:rsidP="000C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vil i begrænset omfang være muligt at låne faner på kurset.</w:t>
      </w:r>
    </w:p>
    <w:p w:rsidR="006F1613" w:rsidRDefault="006F1613" w:rsidP="008128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ny fanemodtagere vil I desuden blive orienteret om hvorledes fanebærere forholder sig ved faneoverrækkelsen.</w:t>
      </w:r>
    </w:p>
    <w:p w:rsidR="006F1613" w:rsidRDefault="006F1613" w:rsidP="0081281F">
      <w:pPr>
        <w:spacing w:after="0"/>
        <w:rPr>
          <w:rFonts w:ascii="Arial" w:hAnsi="Arial" w:cs="Arial"/>
          <w:sz w:val="24"/>
          <w:szCs w:val="24"/>
        </w:rPr>
      </w:pPr>
    </w:p>
    <w:p w:rsidR="006F1613" w:rsidRDefault="006F1613" w:rsidP="000C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Instruktører på kurset er Olav Vibild, Allan Krogh og Robert Møller Christensen.</w:t>
      </w:r>
    </w:p>
    <w:p w:rsidR="006F1613" w:rsidRDefault="006F1613" w:rsidP="00980F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Tilmelding imødeses ikke senere end 20. maj 2019 sendes til Robert Møller Christensen på mail </w:t>
      </w:r>
      <w:hyperlink r:id="rId8" w:history="1">
        <w:r w:rsidRPr="00D5223E">
          <w:rPr>
            <w:rStyle w:val="Hyperlink"/>
            <w:rFonts w:ascii="Arial" w:hAnsi="Arial" w:cs="Arial"/>
            <w:sz w:val="24"/>
            <w:szCs w:val="24"/>
          </w:rPr>
          <w:t>monaogrobert.m.christensen@c.dk</w:t>
        </w:r>
      </w:hyperlink>
      <w:r w:rsidR="00496F17">
        <w:rPr>
          <w:rFonts w:ascii="Arial" w:hAnsi="Arial" w:cs="Arial"/>
          <w:sz w:val="24"/>
          <w:szCs w:val="24"/>
        </w:rPr>
        <w:t xml:space="preserve"> eller på mobiltlf.: 41 </w:t>
      </w:r>
      <w:r>
        <w:rPr>
          <w:rFonts w:ascii="Arial" w:hAnsi="Arial" w:cs="Arial"/>
          <w:sz w:val="24"/>
          <w:szCs w:val="24"/>
        </w:rPr>
        <w:t>15</w:t>
      </w:r>
      <w:r w:rsidR="0049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 w:rsidR="00496F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08</w:t>
      </w:r>
      <w:r w:rsidRPr="00355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angivelse af foreningens/kredsens/gruppens/enhedens navn og fulde navn på deltagere. Såfremt der ikke er tilmeldt med fulde navn på deltagere er der desværre ikke adgang til kasernen.</w:t>
      </w:r>
    </w:p>
    <w:p w:rsidR="006F1613" w:rsidRDefault="006F1613" w:rsidP="00980F65">
      <w:pPr>
        <w:spacing w:after="0"/>
        <w:rPr>
          <w:rFonts w:ascii="Arial" w:hAnsi="Arial" w:cs="Arial"/>
          <w:sz w:val="24"/>
          <w:szCs w:val="24"/>
        </w:rPr>
      </w:pPr>
    </w:p>
    <w:p w:rsidR="006F1613" w:rsidRDefault="006F1613" w:rsidP="00980F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kurset vil der blive serveret en sandwich samt en øl/vand sponseret af Aalborg Flagfabrik.</w:t>
      </w:r>
    </w:p>
    <w:p w:rsidR="006F1613" w:rsidRDefault="006F1613" w:rsidP="00935476">
      <w:pPr>
        <w:rPr>
          <w:rFonts w:ascii="Arial" w:hAnsi="Arial" w:cs="Arial"/>
          <w:sz w:val="24"/>
          <w:szCs w:val="24"/>
        </w:rPr>
      </w:pPr>
    </w:p>
    <w:p w:rsidR="006F1613" w:rsidRDefault="006F1613" w:rsidP="009354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1281F">
        <w:rPr>
          <w:rFonts w:ascii="Arial" w:hAnsi="Arial" w:cs="Arial"/>
          <w:sz w:val="24"/>
          <w:szCs w:val="24"/>
        </w:rPr>
        <w:t>ed venlig hilsen</w:t>
      </w:r>
    </w:p>
    <w:p w:rsidR="006F1613" w:rsidRPr="0081281F" w:rsidRDefault="006F1613" w:rsidP="00935476">
      <w:pPr>
        <w:tabs>
          <w:tab w:val="left" w:pos="4116"/>
        </w:tabs>
        <w:jc w:val="center"/>
        <w:rPr>
          <w:rFonts w:ascii="Arial" w:hAnsi="Arial" w:cs="Arial"/>
          <w:sz w:val="24"/>
          <w:szCs w:val="24"/>
        </w:rPr>
      </w:pPr>
      <w:r w:rsidRPr="0081281F">
        <w:rPr>
          <w:rFonts w:ascii="Arial" w:hAnsi="Arial" w:cs="Arial"/>
          <w:sz w:val="24"/>
          <w:szCs w:val="24"/>
        </w:rPr>
        <w:t>Mads Sølver Pede</w:t>
      </w:r>
      <w:r>
        <w:rPr>
          <w:rFonts w:ascii="Arial" w:hAnsi="Arial" w:cs="Arial"/>
          <w:sz w:val="24"/>
          <w:szCs w:val="24"/>
        </w:rPr>
        <w:t>r</w:t>
      </w:r>
      <w:r w:rsidRPr="0081281F">
        <w:rPr>
          <w:rFonts w:ascii="Arial" w:hAnsi="Arial" w:cs="Arial"/>
          <w:sz w:val="24"/>
          <w:szCs w:val="24"/>
        </w:rPr>
        <w:t>sen</w:t>
      </w:r>
    </w:p>
    <w:sectPr w:rsidR="006F1613" w:rsidRPr="0081281F" w:rsidSect="00FF666D">
      <w:headerReference w:type="default" r:id="rId9"/>
      <w:footerReference w:type="default" r:id="rId10"/>
      <w:pgSz w:w="11906" w:h="16838"/>
      <w:pgMar w:top="1985" w:right="707" w:bottom="1701" w:left="1134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13" w:rsidRDefault="006F1613">
      <w:pPr>
        <w:spacing w:after="0" w:line="240" w:lineRule="auto"/>
      </w:pPr>
      <w:r>
        <w:separator/>
      </w:r>
    </w:p>
  </w:endnote>
  <w:endnote w:type="continuationSeparator" w:id="0">
    <w:p w:rsidR="006F1613" w:rsidRDefault="006F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T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ZStandar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13" w:rsidRPr="003D4541" w:rsidRDefault="006F1613">
    <w:pPr>
      <w:pStyle w:val="Footer"/>
      <w:pBdr>
        <w:top w:val="single" w:sz="18" w:space="1" w:color="auto"/>
      </w:pBdr>
      <w:jc w:val="center"/>
      <w:rPr>
        <w:rFonts w:ascii="ADZStandard" w:hAnsi="ADZStandard"/>
        <w:b/>
        <w:sz w:val="22"/>
        <w:szCs w:val="22"/>
      </w:rPr>
    </w:pPr>
    <w:r w:rsidRPr="003D4541">
      <w:rPr>
        <w:rFonts w:ascii="ADZStandard" w:hAnsi="ADZStandard"/>
        <w:b/>
        <w:sz w:val="22"/>
        <w:szCs w:val="22"/>
      </w:rPr>
      <w:t>www.danmarks-samfundet.dk/aalborg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13" w:rsidRDefault="006F1613">
      <w:pPr>
        <w:spacing w:after="0" w:line="240" w:lineRule="auto"/>
      </w:pPr>
      <w:r>
        <w:separator/>
      </w:r>
    </w:p>
  </w:footnote>
  <w:footnote w:type="continuationSeparator" w:id="0">
    <w:p w:rsidR="006F1613" w:rsidRDefault="006F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13" w:rsidRDefault="00496F17" w:rsidP="00FF666D">
    <w:pPr>
      <w:pStyle w:val="Heading3"/>
      <w:framePr w:w="5554" w:h="2641" w:hSpace="141" w:wrap="around" w:vAnchor="page" w:hAnchor="page" w:x="6010" w:y="526"/>
      <w:tabs>
        <w:tab w:val="clear" w:pos="1843"/>
        <w:tab w:val="left" w:pos="1276"/>
      </w:tabs>
      <w:ind w:firstLine="0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i1026" type="#_x0000_t75" alt="ds" style="width:97.8pt;height:90pt;visibility:visible">
          <v:imagedata r:id="rId1" o:title=""/>
        </v:shape>
      </w:pict>
    </w:r>
  </w:p>
  <w:p w:rsidR="006F1613" w:rsidRPr="003D4541" w:rsidRDefault="006F1613" w:rsidP="00FF666D">
    <w:pPr>
      <w:pStyle w:val="Heading3"/>
      <w:framePr w:w="5554" w:h="2641" w:hSpace="141" w:wrap="around" w:vAnchor="page" w:hAnchor="page" w:x="6010" w:y="526"/>
      <w:tabs>
        <w:tab w:val="clear" w:pos="1843"/>
        <w:tab w:val="left" w:pos="1276"/>
      </w:tabs>
      <w:ind w:right="305" w:firstLine="0"/>
      <w:jc w:val="right"/>
      <w:rPr>
        <w:rFonts w:ascii="ADZStandard" w:hAnsi="ADZStandard"/>
        <w:b w:val="0"/>
        <w:sz w:val="18"/>
        <w:szCs w:val="18"/>
      </w:rPr>
    </w:pPr>
    <w:r w:rsidRPr="00D07FE1">
      <w:rPr>
        <w:rFonts w:ascii="ADZStandard" w:hAnsi="ADZStandard"/>
        <w:sz w:val="18"/>
        <w:szCs w:val="18"/>
      </w:rPr>
      <w:t>Protektor</w:t>
    </w:r>
    <w:r>
      <w:rPr>
        <w:rFonts w:ascii="ADZStandard" w:hAnsi="ADZStandard"/>
        <w:sz w:val="18"/>
        <w:szCs w:val="18"/>
      </w:rPr>
      <w:br/>
    </w:r>
    <w:r w:rsidRPr="00D07FE1">
      <w:rPr>
        <w:rFonts w:ascii="ADZStandard" w:hAnsi="ADZStandard"/>
        <w:sz w:val="18"/>
        <w:szCs w:val="18"/>
      </w:rPr>
      <w:t>HKH Prins Joachim</w:t>
    </w:r>
  </w:p>
  <w:p w:rsidR="006F1613" w:rsidRDefault="006F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70E5"/>
    <w:multiLevelType w:val="hybridMultilevel"/>
    <w:tmpl w:val="17C087A6"/>
    <w:lvl w:ilvl="0" w:tplc="62D853A4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E7156F3"/>
    <w:multiLevelType w:val="hybridMultilevel"/>
    <w:tmpl w:val="23D05F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5476"/>
    <w:rsid w:val="000C3BF8"/>
    <w:rsid w:val="00336C7C"/>
    <w:rsid w:val="00355D58"/>
    <w:rsid w:val="003D4541"/>
    <w:rsid w:val="00496F17"/>
    <w:rsid w:val="005304E3"/>
    <w:rsid w:val="00580A7A"/>
    <w:rsid w:val="006D3AD6"/>
    <w:rsid w:val="006F1613"/>
    <w:rsid w:val="0081281F"/>
    <w:rsid w:val="00935476"/>
    <w:rsid w:val="00980F65"/>
    <w:rsid w:val="00A44916"/>
    <w:rsid w:val="00B93C53"/>
    <w:rsid w:val="00BA1148"/>
    <w:rsid w:val="00BC0360"/>
    <w:rsid w:val="00C27504"/>
    <w:rsid w:val="00D07FE1"/>
    <w:rsid w:val="00D5223E"/>
    <w:rsid w:val="00DF757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97F8F8"/>
  <w15:docId w15:val="{88486557-C560-4BB3-957D-5AF9A01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7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476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240" w:lineRule="auto"/>
      <w:ind w:firstLine="1304"/>
      <w:textAlignment w:val="baseline"/>
      <w:outlineLvl w:val="2"/>
    </w:pPr>
    <w:rPr>
      <w:rFonts w:ascii="Times New Roman MT Extra Bold" w:eastAsia="Times New Roman" w:hAnsi="Times New Roman MT Extra Bold"/>
      <w:b/>
      <w:bCs/>
      <w:sz w:val="24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35476"/>
    <w:rPr>
      <w:rFonts w:ascii="Times New Roman MT Extra Bold" w:hAnsi="Times New Roman MT Extra Bold" w:cs="Times New Roman"/>
      <w:b/>
      <w:bCs/>
      <w:sz w:val="20"/>
      <w:szCs w:val="20"/>
      <w:lang w:eastAsia="da-DK"/>
    </w:rPr>
  </w:style>
  <w:style w:type="paragraph" w:styleId="Header">
    <w:name w:val="header"/>
    <w:basedOn w:val="Normal"/>
    <w:link w:val="HeaderChar"/>
    <w:uiPriority w:val="99"/>
    <w:rsid w:val="0093547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5476"/>
    <w:rPr>
      <w:rFonts w:ascii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93547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5476"/>
    <w:rPr>
      <w:rFonts w:ascii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rsid w:val="00355D58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355D58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580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uiPriority w:val="99"/>
    <w:rsid w:val="00980F6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36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5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ogrobert.m.christensen@c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Indbydelse til fanebærerkursus 2019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fanebærerkursus 2019</dc:title>
  <dc:subject/>
  <dc:creator>Henrik Westen-Jensen</dc:creator>
  <cp:keywords/>
  <dc:description/>
  <cp:lastModifiedBy>Sorensen, Lars Dirch</cp:lastModifiedBy>
  <cp:revision>3</cp:revision>
  <dcterms:created xsi:type="dcterms:W3CDTF">2019-03-11T13:47:00Z</dcterms:created>
  <dcterms:modified xsi:type="dcterms:W3CDTF">2019-03-11T13:47:00Z</dcterms:modified>
</cp:coreProperties>
</file>